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6BE5" w14:textId="00C02991" w:rsidR="007D297E" w:rsidRPr="007D297E" w:rsidRDefault="007D297E" w:rsidP="007D297E">
      <w:pPr>
        <w:pStyle w:val="Nagwek1"/>
        <w:spacing w:before="0" w:line="240" w:lineRule="auto"/>
        <w:jc w:val="center"/>
        <w:rPr>
          <w:b/>
          <w:bCs/>
        </w:rPr>
      </w:pPr>
      <w:r w:rsidRPr="007D297E">
        <w:rPr>
          <w:rFonts w:eastAsia="Calibri"/>
          <w:b/>
          <w:bCs/>
        </w:rPr>
        <w:t xml:space="preserve">Klauzula Informacyjna dla </w:t>
      </w:r>
      <w:r>
        <w:rPr>
          <w:rFonts w:eastAsia="Calibri"/>
          <w:b/>
          <w:bCs/>
        </w:rPr>
        <w:t>nadawców / odbiorców korespondencji</w:t>
      </w:r>
      <w:r w:rsidRPr="007D297E">
        <w:rPr>
          <w:rFonts w:eastAsia="Calibri"/>
          <w:b/>
          <w:bCs/>
        </w:rPr>
        <w:t>.</w:t>
      </w:r>
    </w:p>
    <w:p w14:paraId="14B5172C" w14:textId="5BBA3B06" w:rsidR="001D4A33" w:rsidRPr="00B85FA2" w:rsidRDefault="001D4A33" w:rsidP="00B85FA2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iCs/>
          <w:sz w:val="16"/>
          <w:szCs w:val="16"/>
        </w:rPr>
      </w:pPr>
      <w:r w:rsidRPr="00B85FA2">
        <w:rPr>
          <w:rFonts w:asciiTheme="minorHAnsi" w:hAnsiTheme="minorHAnsi" w:cstheme="minorHAnsi"/>
          <w:iCs/>
          <w:sz w:val="16"/>
          <w:szCs w:val="16"/>
        </w:rPr>
        <w:t xml:space="preserve">Zgodnie z art. 13 ust. 1 i 2 </w:t>
      </w:r>
      <w:r w:rsidR="007D297E" w:rsidRPr="00B85FA2">
        <w:rPr>
          <w:rFonts w:asciiTheme="minorHAnsi" w:hAnsiTheme="minorHAnsi" w:cstheme="minorHAnsi"/>
          <w:iCs/>
          <w:sz w:val="16"/>
          <w:szCs w:val="16"/>
        </w:rPr>
        <w:t xml:space="preserve">i 14 </w:t>
      </w:r>
      <w:r w:rsidRPr="00B85FA2">
        <w:rPr>
          <w:rFonts w:asciiTheme="minorHAnsi" w:hAnsiTheme="minorHAnsi" w:cstheme="minorHAnsi"/>
          <w:iCs/>
          <w:sz w:val="16"/>
          <w:szCs w:val="1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[dalej „RODO”] informuje się co następuje</w:t>
      </w:r>
      <w:r w:rsidR="00321D79" w:rsidRPr="00B85FA2">
        <w:rPr>
          <w:rFonts w:asciiTheme="minorHAnsi" w:hAnsiTheme="minorHAnsi" w:cstheme="minorHAnsi"/>
          <w:iCs/>
          <w:sz w:val="16"/>
          <w:szCs w:val="16"/>
        </w:rPr>
        <w:t>:</w:t>
      </w:r>
    </w:p>
    <w:p w14:paraId="0246B1C7" w14:textId="77777777" w:rsidR="001D4A33" w:rsidRPr="00A8556D" w:rsidRDefault="001D4A33" w:rsidP="001D4A33">
      <w:pPr>
        <w:shd w:val="clear" w:color="auto" w:fill="FFFFFF"/>
        <w:spacing w:after="0" w:line="240" w:lineRule="auto"/>
        <w:rPr>
          <w:rFonts w:cstheme="minorHAnsi"/>
          <w:iCs/>
          <w:color w:val="FF0000"/>
          <w:sz w:val="18"/>
          <w:szCs w:val="1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938"/>
      </w:tblGrid>
      <w:tr w:rsidR="005674FD" w:rsidRPr="0061684E" w14:paraId="40E0119A" w14:textId="77777777" w:rsidTr="00BD2B0B">
        <w:tc>
          <w:tcPr>
            <w:tcW w:w="1696" w:type="dxa"/>
            <w:shd w:val="pct5" w:color="auto" w:fill="auto"/>
          </w:tcPr>
          <w:p w14:paraId="6D1EDB02" w14:textId="0DF43D06" w:rsidR="005674FD" w:rsidRPr="00B85FA2" w:rsidRDefault="005674FD" w:rsidP="005674FD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</w:pPr>
            <w:r w:rsidRPr="00B85FA2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 xml:space="preserve">Dane Administratora Danych Osobowych </w:t>
            </w:r>
            <w:r w:rsidRPr="00B85FA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[dalej ADO].</w:t>
            </w:r>
          </w:p>
        </w:tc>
        <w:tc>
          <w:tcPr>
            <w:tcW w:w="7938" w:type="dxa"/>
            <w:shd w:val="clear" w:color="auto" w:fill="auto"/>
          </w:tcPr>
          <w:p w14:paraId="388CD14D" w14:textId="77777777" w:rsidR="005674FD" w:rsidRPr="00B85FA2" w:rsidRDefault="005674FD" w:rsidP="005674FD">
            <w:pPr>
              <w:pStyle w:val="Akapitzlist"/>
              <w:shd w:val="clear" w:color="auto" w:fill="FFFFFF"/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B85FA2">
              <w:rPr>
                <w:rFonts w:asciiTheme="minorHAnsi" w:hAnsiTheme="minorHAnsi" w:cstheme="minorHAnsi"/>
                <w:sz w:val="16"/>
                <w:szCs w:val="16"/>
              </w:rPr>
              <w:t xml:space="preserve">„Combi-Med.” Spółka z o.o. ul. Dekabrystów 17/19, 42-200 Częstochowa, tel.: 34 322 51 97, </w:t>
            </w:r>
            <w:r w:rsidRPr="00B85FA2">
              <w:rPr>
                <w:rFonts w:asciiTheme="minorHAnsi" w:hAnsiTheme="minorHAnsi" w:cstheme="minorHAnsi"/>
                <w:sz w:val="16"/>
                <w:szCs w:val="16"/>
              </w:rPr>
              <w:br/>
              <w:t>email: nzozcombimed@op.pl</w:t>
            </w:r>
          </w:p>
          <w:p w14:paraId="53C4D304" w14:textId="20780CB9" w:rsidR="005674FD" w:rsidRPr="00B85FA2" w:rsidRDefault="005674FD" w:rsidP="005674FD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sz w:val="16"/>
                <w:szCs w:val="16"/>
                <w:highlight w:val="yellow"/>
              </w:rPr>
            </w:pPr>
          </w:p>
        </w:tc>
      </w:tr>
      <w:tr w:rsidR="005674FD" w:rsidRPr="0061684E" w14:paraId="26572C9C" w14:textId="77777777" w:rsidTr="00BD2B0B">
        <w:tc>
          <w:tcPr>
            <w:tcW w:w="1696" w:type="dxa"/>
            <w:shd w:val="pct5" w:color="auto" w:fill="auto"/>
          </w:tcPr>
          <w:p w14:paraId="57410AC0" w14:textId="2F4F345D" w:rsidR="005674FD" w:rsidRPr="00B85FA2" w:rsidRDefault="005674FD" w:rsidP="005674FD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</w:pPr>
            <w:r w:rsidRPr="00B85FA2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>Dane kontaktowe Administratora Danych Osobowych.</w:t>
            </w:r>
          </w:p>
        </w:tc>
        <w:tc>
          <w:tcPr>
            <w:tcW w:w="7938" w:type="dxa"/>
            <w:shd w:val="clear" w:color="auto" w:fill="auto"/>
          </w:tcPr>
          <w:p w14:paraId="754655D1" w14:textId="5BB9E2B3" w:rsidR="005674FD" w:rsidRPr="00B85FA2" w:rsidRDefault="005674FD" w:rsidP="005674FD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B85FA2">
              <w:rPr>
                <w:rStyle w:val="teksttreci2"/>
                <w:rFonts w:asciiTheme="minorHAnsi" w:hAnsiTheme="minorHAnsi" w:cstheme="minorHAnsi"/>
                <w:bCs/>
                <w:sz w:val="16"/>
                <w:szCs w:val="16"/>
                <w:bdr w:val="none" w:sz="0" w:space="0" w:color="auto" w:frame="1"/>
              </w:rPr>
              <w:t xml:space="preserve">ADO </w:t>
            </w:r>
            <w:r w:rsidRPr="00B85FA2">
              <w:rPr>
                <w:rStyle w:val="teksttreci2"/>
                <w:rFonts w:asciiTheme="minorHAnsi" w:hAnsiTheme="minorHAnsi" w:cstheme="minorHAnsi"/>
                <w:sz w:val="16"/>
                <w:szCs w:val="16"/>
                <w:bdr w:val="none" w:sz="0" w:space="0" w:color="auto" w:frame="1"/>
              </w:rPr>
              <w:t>powołał Inspektora Ochrony Danych Osobowych w osobie Dominik Spałek,  z którym kontaktować można się pod email na adres iod@informatyka-serwis.pl lub telefonicznie pod numerem telefonu 694 494 240 bądź listownie przesyłając korespondencję na adres siedziby ADO.</w:t>
            </w:r>
          </w:p>
        </w:tc>
      </w:tr>
      <w:tr w:rsidR="000875B6" w:rsidRPr="0061684E" w14:paraId="488BB7F3" w14:textId="77777777" w:rsidTr="00BD2B0B">
        <w:tc>
          <w:tcPr>
            <w:tcW w:w="1696" w:type="dxa"/>
            <w:shd w:val="pct5" w:color="auto" w:fill="auto"/>
          </w:tcPr>
          <w:p w14:paraId="41EEC7DB" w14:textId="77777777" w:rsidR="000875B6" w:rsidRPr="00B85FA2" w:rsidRDefault="000875B6" w:rsidP="000875B6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</w:pPr>
            <w:r w:rsidRPr="00B85FA2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>Cel przetwarzania danych osobowych</w:t>
            </w:r>
          </w:p>
        </w:tc>
        <w:tc>
          <w:tcPr>
            <w:tcW w:w="7938" w:type="dxa"/>
            <w:shd w:val="clear" w:color="auto" w:fill="auto"/>
          </w:tcPr>
          <w:p w14:paraId="0075F6DA" w14:textId="243F64FC" w:rsidR="000875B6" w:rsidRPr="00B85FA2" w:rsidRDefault="000875B6" w:rsidP="00C7664F">
            <w:pPr>
              <w:pStyle w:val="Akapitzlist2"/>
              <w:spacing w:before="0" w:after="0" w:line="240" w:lineRule="auto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85FA2">
              <w:rPr>
                <w:rFonts w:asciiTheme="minorHAnsi" w:hAnsiTheme="minorHAnsi" w:cstheme="minorHAnsi"/>
                <w:sz w:val="16"/>
                <w:szCs w:val="16"/>
              </w:rPr>
              <w:t xml:space="preserve">Pani/Pana dane osobowe przetwarzane będą w celu prowadzenia korespondencji, a także w celach związanych </w:t>
            </w:r>
            <w:r w:rsidRPr="00B85FA2">
              <w:rPr>
                <w:rFonts w:asciiTheme="minorHAnsi" w:hAnsiTheme="minorHAnsi" w:cstheme="minorHAnsi"/>
                <w:sz w:val="16"/>
                <w:szCs w:val="16"/>
              </w:rPr>
              <w:br/>
              <w:t>z ewentualnym dochodzeniem roszczeń i odszkodowań / obroną przed roszczeniami</w:t>
            </w:r>
            <w:r w:rsidR="00F01FE2" w:rsidRPr="00B85FA2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B85FA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0875B6" w:rsidRPr="0061684E" w14:paraId="217ACA74" w14:textId="77777777" w:rsidTr="00BD2B0B">
        <w:tc>
          <w:tcPr>
            <w:tcW w:w="1696" w:type="dxa"/>
            <w:shd w:val="pct5" w:color="auto" w:fill="auto"/>
          </w:tcPr>
          <w:p w14:paraId="331CCC4E" w14:textId="77777777" w:rsidR="000875B6" w:rsidRPr="00B85FA2" w:rsidRDefault="000875B6" w:rsidP="000875B6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</w:pPr>
            <w:r w:rsidRPr="00B85FA2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>Podstawa prawna przetwarzania</w:t>
            </w:r>
          </w:p>
        </w:tc>
        <w:tc>
          <w:tcPr>
            <w:tcW w:w="7938" w:type="dxa"/>
            <w:shd w:val="clear" w:color="auto" w:fill="auto"/>
          </w:tcPr>
          <w:p w14:paraId="72D6A845" w14:textId="77777777" w:rsidR="000875B6" w:rsidRPr="00B85FA2" w:rsidRDefault="000875B6" w:rsidP="00C7664F">
            <w:pPr>
              <w:pStyle w:val="Akapitzlist"/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B85FA2">
              <w:rPr>
                <w:rFonts w:asciiTheme="minorHAnsi" w:hAnsiTheme="minorHAnsi" w:cstheme="minorHAnsi"/>
                <w:sz w:val="16"/>
                <w:szCs w:val="16"/>
              </w:rPr>
              <w:t>Podstawy prawne przetwarzania Pani/Pana danych osobowych:</w:t>
            </w:r>
          </w:p>
          <w:p w14:paraId="68B2768C" w14:textId="4E0C088D" w:rsidR="000875B6" w:rsidRPr="00B85FA2" w:rsidRDefault="000875B6" w:rsidP="00C7664F">
            <w:pPr>
              <w:pStyle w:val="Akapitzlist2"/>
              <w:numPr>
                <w:ilvl w:val="0"/>
                <w:numId w:val="1"/>
              </w:numPr>
              <w:spacing w:before="0" w:after="0" w:line="240" w:lineRule="auto"/>
              <w:ind w:left="315" w:hanging="23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85FA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art. 6 ust. 1 lit. f) RODO - przetwarzanie jest niezbędne do </w:t>
            </w:r>
            <w:r w:rsidR="00F01FE2" w:rsidRPr="00B85FA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realizacji </w:t>
            </w:r>
            <w:r w:rsidRPr="00B85FA2">
              <w:rPr>
                <w:rFonts w:asciiTheme="minorHAnsi" w:hAnsiTheme="minorHAnsi" w:cstheme="minorHAnsi"/>
                <w:bCs/>
                <w:sz w:val="16"/>
                <w:szCs w:val="16"/>
              </w:rPr>
              <w:t>celów wynikających z prawnie uzasadnionych interesów realizowanych przez ADO</w:t>
            </w:r>
            <w:r w:rsidR="00B54DA6" w:rsidRPr="00B85FA2"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</w:tc>
      </w:tr>
      <w:tr w:rsidR="00B54DA6" w:rsidRPr="0061684E" w14:paraId="6114E0F2" w14:textId="77777777" w:rsidTr="00BD2B0B">
        <w:tc>
          <w:tcPr>
            <w:tcW w:w="1696" w:type="dxa"/>
            <w:shd w:val="pct5" w:color="auto" w:fill="auto"/>
          </w:tcPr>
          <w:p w14:paraId="17907F05" w14:textId="1EC9232F" w:rsidR="00B54DA6" w:rsidRPr="00B85FA2" w:rsidRDefault="00B54DA6" w:rsidP="000875B6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</w:pPr>
            <w:r w:rsidRPr="00B85FA2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>Kategorie danych</w:t>
            </w:r>
          </w:p>
        </w:tc>
        <w:tc>
          <w:tcPr>
            <w:tcW w:w="7938" w:type="dxa"/>
            <w:shd w:val="clear" w:color="auto" w:fill="auto"/>
          </w:tcPr>
          <w:p w14:paraId="1D65AFC5" w14:textId="13B23040" w:rsidR="00B54DA6" w:rsidRPr="00B85FA2" w:rsidRDefault="00B54DA6" w:rsidP="00C7664F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85FA2">
              <w:rPr>
                <w:rFonts w:asciiTheme="minorHAnsi" w:hAnsiTheme="minorHAnsi" w:cstheme="minorHAnsi"/>
                <w:bCs/>
                <w:sz w:val="16"/>
                <w:szCs w:val="16"/>
              </w:rPr>
              <w:t>Dane identyfikacyjne, dane identyfikacyjne firmowe, dane kontaktowe,  inne dane podane w korespondencji.</w:t>
            </w:r>
          </w:p>
        </w:tc>
      </w:tr>
      <w:tr w:rsidR="000875B6" w:rsidRPr="0061684E" w14:paraId="0076A78D" w14:textId="77777777" w:rsidTr="00BD2B0B">
        <w:tc>
          <w:tcPr>
            <w:tcW w:w="1696" w:type="dxa"/>
            <w:shd w:val="pct5" w:color="auto" w:fill="auto"/>
          </w:tcPr>
          <w:p w14:paraId="7EB585B3" w14:textId="77777777" w:rsidR="000875B6" w:rsidRPr="00B85FA2" w:rsidRDefault="000875B6" w:rsidP="000875B6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</w:pPr>
            <w:r w:rsidRPr="00B85FA2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>Informacja o dobrowolności podania danych osobowych.</w:t>
            </w:r>
          </w:p>
        </w:tc>
        <w:tc>
          <w:tcPr>
            <w:tcW w:w="7938" w:type="dxa"/>
            <w:shd w:val="clear" w:color="auto" w:fill="auto"/>
          </w:tcPr>
          <w:p w14:paraId="1C36E187" w14:textId="3772AFEC" w:rsidR="000875B6" w:rsidRPr="00B85FA2" w:rsidRDefault="00F01FE2" w:rsidP="00C7664F">
            <w:pPr>
              <w:pStyle w:val="Akapitzlist2"/>
              <w:spacing w:before="0" w:after="0" w:line="240" w:lineRule="auto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85FA2">
              <w:rPr>
                <w:rFonts w:asciiTheme="minorHAnsi" w:hAnsiTheme="minorHAnsi" w:cstheme="minorHAnsi"/>
                <w:sz w:val="16"/>
                <w:szCs w:val="16"/>
              </w:rPr>
              <w:t>Podanie przez Panią/Pana danych osobowych ma charakter dobrowolny wówczas, gdy dotyczy danych przekazanych w celu prowadzenia korespondencji z zastrzeżeniem, iż ich niepodanie uniemożliwi odpowiednio prowadzenie korespondencji.</w:t>
            </w:r>
          </w:p>
        </w:tc>
      </w:tr>
      <w:tr w:rsidR="000875B6" w:rsidRPr="0061684E" w14:paraId="3831DEF1" w14:textId="77777777" w:rsidTr="00BD2B0B">
        <w:tc>
          <w:tcPr>
            <w:tcW w:w="1696" w:type="dxa"/>
            <w:shd w:val="pct5" w:color="auto" w:fill="auto"/>
          </w:tcPr>
          <w:p w14:paraId="630685D7" w14:textId="77777777" w:rsidR="000875B6" w:rsidRPr="00B85FA2" w:rsidRDefault="000875B6" w:rsidP="000875B6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</w:pPr>
            <w:r w:rsidRPr="00B85FA2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>Odbiorcy danych.</w:t>
            </w:r>
            <w:r w:rsidRPr="00B85FA2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br/>
              <w:t>Udostępnianie danych.</w:t>
            </w:r>
            <w:r w:rsidRPr="00B85FA2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br/>
              <w:t>Powierzanie przetwarzania danych.</w:t>
            </w:r>
          </w:p>
        </w:tc>
        <w:tc>
          <w:tcPr>
            <w:tcW w:w="7938" w:type="dxa"/>
            <w:shd w:val="clear" w:color="auto" w:fill="auto"/>
          </w:tcPr>
          <w:p w14:paraId="12274693" w14:textId="50195C1E" w:rsidR="0061684E" w:rsidRPr="00B85FA2" w:rsidRDefault="0061684E" w:rsidP="0061684E">
            <w:pPr>
              <w:pStyle w:val="normal1"/>
              <w:spacing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B85FA2">
              <w:rPr>
                <w:rFonts w:asciiTheme="minorHAnsi" w:hAnsiTheme="minorHAnsi" w:cstheme="minorHAnsi"/>
                <w:sz w:val="16"/>
                <w:szCs w:val="16"/>
              </w:rPr>
              <w:t xml:space="preserve">Pani/Pana dane osobowe będą udostępniane uprawnionym na podstawie przepisów prawa podmiotom </w:t>
            </w:r>
            <w:r w:rsidRPr="00B85FA2">
              <w:rPr>
                <w:rFonts w:asciiTheme="minorHAnsi" w:hAnsiTheme="minorHAnsi" w:cstheme="minorHAnsi"/>
                <w:sz w:val="16"/>
                <w:szCs w:val="16"/>
              </w:rPr>
              <w:br/>
              <w:t>i organom publicznym w szczególności: zewnętrzna kancelaria prawna, Poczta Polska, kurier, oraz podmiotom, z którymi ADO zawarł umowy powierzenia przetwarzania danych osobowych w szczególności</w:t>
            </w:r>
            <w:r w:rsidR="005674FD" w:rsidRPr="00B85FA2">
              <w:rPr>
                <w:rFonts w:asciiTheme="minorHAnsi" w:hAnsiTheme="minorHAnsi" w:cstheme="minorHAnsi"/>
                <w:sz w:val="16"/>
                <w:szCs w:val="16"/>
              </w:rPr>
              <w:t xml:space="preserve"> zewnętrzni dostawcy: usług utrzymania, serwisu, zapewnienia bezpieczeństwa systemu teleinformatycznego usług hostingowych, usług rachunkowo-kadrowych, usług brakowania dokumentacji / nośników.</w:t>
            </w:r>
          </w:p>
          <w:p w14:paraId="357DDA71" w14:textId="35567170" w:rsidR="000875B6" w:rsidRPr="00B85FA2" w:rsidRDefault="000875B6" w:rsidP="0061684E">
            <w:pPr>
              <w:pStyle w:val="normal1"/>
              <w:spacing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875B6" w:rsidRPr="0061684E" w14:paraId="7A9F29CA" w14:textId="77777777" w:rsidTr="00BD2B0B">
        <w:tc>
          <w:tcPr>
            <w:tcW w:w="1696" w:type="dxa"/>
            <w:shd w:val="pct5" w:color="auto" w:fill="auto"/>
          </w:tcPr>
          <w:p w14:paraId="6C429EBC" w14:textId="77777777" w:rsidR="000875B6" w:rsidRPr="00B85FA2" w:rsidRDefault="000875B6" w:rsidP="000875B6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</w:pPr>
            <w:r w:rsidRPr="00B85FA2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>Okres przechowywania danych.</w:t>
            </w:r>
          </w:p>
        </w:tc>
        <w:tc>
          <w:tcPr>
            <w:tcW w:w="7938" w:type="dxa"/>
            <w:shd w:val="clear" w:color="auto" w:fill="auto"/>
          </w:tcPr>
          <w:p w14:paraId="77C5CEE5" w14:textId="6F4000B4" w:rsidR="000875B6" w:rsidRPr="00B85FA2" w:rsidRDefault="000875B6" w:rsidP="00C7664F">
            <w:pPr>
              <w:pStyle w:val="Akapitzlist3"/>
              <w:spacing w:before="0" w:after="0" w:line="240" w:lineRule="auto"/>
              <w:ind w:left="0"/>
              <w:jc w:val="both"/>
              <w:rPr>
                <w:rStyle w:val="teksttreci2"/>
                <w:rFonts w:asciiTheme="minorHAnsi" w:hAnsiTheme="minorHAnsi" w:cstheme="minorHAnsi"/>
                <w:sz w:val="16"/>
                <w:szCs w:val="16"/>
              </w:rPr>
            </w:pPr>
            <w:r w:rsidRPr="00B85FA2">
              <w:rPr>
                <w:rFonts w:asciiTheme="minorHAnsi" w:hAnsiTheme="minorHAnsi" w:cstheme="minorHAnsi"/>
                <w:sz w:val="16"/>
                <w:szCs w:val="16"/>
              </w:rPr>
              <w:t>Pani/Pana dane osobowe będą przetwarzane przez okres nie dłuższy niż 5 lat, a w razie konieczności także przez okres ewentualnego dochodzenia roszczeń / obrony przed roszczeniami</w:t>
            </w:r>
            <w:r w:rsidR="00F01FE2" w:rsidRPr="00B85FA2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B85FA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0875B6" w:rsidRPr="0061684E" w14:paraId="1E2238D3" w14:textId="77777777" w:rsidTr="00BD2B0B">
        <w:tc>
          <w:tcPr>
            <w:tcW w:w="1696" w:type="dxa"/>
            <w:shd w:val="pct5" w:color="auto" w:fill="auto"/>
          </w:tcPr>
          <w:p w14:paraId="47131B4D" w14:textId="77777777" w:rsidR="000875B6" w:rsidRPr="00B85FA2" w:rsidRDefault="000875B6" w:rsidP="000875B6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</w:pPr>
            <w:r w:rsidRPr="00B85FA2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>Zautomatyzowane przetwarzanie danych, w tym w formie profilowania.</w:t>
            </w:r>
          </w:p>
        </w:tc>
        <w:tc>
          <w:tcPr>
            <w:tcW w:w="7938" w:type="dxa"/>
            <w:shd w:val="clear" w:color="auto" w:fill="auto"/>
          </w:tcPr>
          <w:p w14:paraId="03D00E5A" w14:textId="77777777" w:rsidR="000E3A52" w:rsidRPr="00B85FA2" w:rsidRDefault="000E3A52" w:rsidP="00C7664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B85FA2">
              <w:rPr>
                <w:rFonts w:asciiTheme="minorHAnsi" w:hAnsiTheme="minorHAnsi" w:cstheme="minorHAnsi"/>
                <w:sz w:val="16"/>
                <w:szCs w:val="16"/>
              </w:rPr>
              <w:t>Pani/Pana dane nie będą podlegały zautomatyzowanemu podejmowaniu decyzji, w tym o profilowaniu.</w:t>
            </w:r>
          </w:p>
          <w:p w14:paraId="430B289F" w14:textId="7CFABCF8" w:rsidR="000875B6" w:rsidRPr="00B85FA2" w:rsidRDefault="005674FD" w:rsidP="00C7664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iCs/>
                <w:sz w:val="16"/>
                <w:szCs w:val="16"/>
              </w:rPr>
            </w:pPr>
            <w:r w:rsidRPr="00B85FA2">
              <w:rPr>
                <w:rFonts w:asciiTheme="minorHAnsi" w:hAnsiTheme="minorHAnsi" w:cstheme="minorHAnsi"/>
                <w:sz w:val="16"/>
                <w:szCs w:val="16"/>
              </w:rPr>
              <w:t>Pani/Pana dane osobowe nie będą przekazywane do państwa trzeciego poza obszar EOG  lub do organizacji międzynarodowej.</w:t>
            </w:r>
          </w:p>
        </w:tc>
      </w:tr>
      <w:tr w:rsidR="000875B6" w:rsidRPr="0061684E" w14:paraId="4B362FA2" w14:textId="77777777" w:rsidTr="002571E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ED4A2D" w14:textId="77777777" w:rsidR="000875B6" w:rsidRPr="00B85FA2" w:rsidRDefault="000875B6" w:rsidP="000875B6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</w:pPr>
            <w:r w:rsidRPr="00B85FA2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>Prawa osoby której dane dotyczą.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A7C4E" w14:textId="77777777" w:rsidR="000E3A52" w:rsidRPr="00B85FA2" w:rsidRDefault="000E3A52" w:rsidP="00C7664F">
            <w:pPr>
              <w:pStyle w:val="Akapitzlist"/>
              <w:spacing w:after="0" w:line="240" w:lineRule="auto"/>
              <w:ind w:left="175" w:hanging="175"/>
              <w:rPr>
                <w:rFonts w:asciiTheme="minorHAnsi" w:hAnsiTheme="minorHAnsi" w:cstheme="minorHAnsi"/>
                <w:sz w:val="16"/>
                <w:szCs w:val="16"/>
              </w:rPr>
            </w:pPr>
            <w:r w:rsidRPr="00B85FA2">
              <w:rPr>
                <w:rFonts w:asciiTheme="minorHAnsi" w:hAnsiTheme="minorHAnsi" w:cstheme="minorHAnsi"/>
                <w:sz w:val="16"/>
                <w:szCs w:val="16"/>
              </w:rPr>
              <w:t>Ma Pani/Pan prawo do:</w:t>
            </w:r>
          </w:p>
          <w:p w14:paraId="38AF992C" w14:textId="77777777" w:rsidR="000E3A52" w:rsidRPr="00B85FA2" w:rsidRDefault="000E3A52" w:rsidP="00C7664F">
            <w:pPr>
              <w:pStyle w:val="Akapitzlist"/>
              <w:spacing w:after="0" w:line="240" w:lineRule="auto"/>
              <w:ind w:left="175" w:hanging="175"/>
              <w:rPr>
                <w:rFonts w:asciiTheme="minorHAnsi" w:hAnsiTheme="minorHAnsi" w:cstheme="minorHAnsi"/>
                <w:sz w:val="16"/>
                <w:szCs w:val="16"/>
              </w:rPr>
            </w:pPr>
            <w:r w:rsidRPr="00B85FA2">
              <w:rPr>
                <w:rFonts w:asciiTheme="minorHAnsi" w:hAnsiTheme="minorHAnsi" w:cstheme="minorHAnsi"/>
                <w:sz w:val="16"/>
                <w:szCs w:val="16"/>
              </w:rPr>
              <w:t>•</w:t>
            </w:r>
            <w:r w:rsidRPr="00B85FA2">
              <w:rPr>
                <w:rFonts w:asciiTheme="minorHAnsi" w:hAnsiTheme="minorHAnsi" w:cstheme="minorHAnsi"/>
                <w:sz w:val="16"/>
                <w:szCs w:val="16"/>
              </w:rPr>
              <w:tab/>
              <w:t>żądania od ADO dostępu do danych osobowych Pani/Pana dotyczących,</w:t>
            </w:r>
          </w:p>
          <w:p w14:paraId="439408D9" w14:textId="77777777" w:rsidR="000E3A52" w:rsidRPr="00B85FA2" w:rsidRDefault="000E3A52" w:rsidP="00C7664F">
            <w:pPr>
              <w:pStyle w:val="Akapitzlist"/>
              <w:spacing w:after="0" w:line="240" w:lineRule="auto"/>
              <w:ind w:left="175" w:hanging="175"/>
              <w:rPr>
                <w:rFonts w:asciiTheme="minorHAnsi" w:hAnsiTheme="minorHAnsi" w:cstheme="minorHAnsi"/>
                <w:sz w:val="16"/>
                <w:szCs w:val="16"/>
              </w:rPr>
            </w:pPr>
            <w:r w:rsidRPr="00B85FA2">
              <w:rPr>
                <w:rFonts w:asciiTheme="minorHAnsi" w:hAnsiTheme="minorHAnsi" w:cstheme="minorHAnsi"/>
                <w:sz w:val="16"/>
                <w:szCs w:val="16"/>
              </w:rPr>
              <w:t>•</w:t>
            </w:r>
            <w:r w:rsidRPr="00B85FA2">
              <w:rPr>
                <w:rFonts w:asciiTheme="minorHAnsi" w:hAnsiTheme="minorHAnsi" w:cstheme="minorHAnsi"/>
                <w:sz w:val="16"/>
                <w:szCs w:val="16"/>
              </w:rPr>
              <w:tab/>
              <w:t>żądania od ADO sprostowania danych osobowych Pani/Pana dotyczących,</w:t>
            </w:r>
          </w:p>
          <w:p w14:paraId="21243AD6" w14:textId="77777777" w:rsidR="000E3A52" w:rsidRPr="00B85FA2" w:rsidRDefault="000E3A52" w:rsidP="00C7664F">
            <w:pPr>
              <w:pStyle w:val="Akapitzlist"/>
              <w:spacing w:after="0" w:line="240" w:lineRule="auto"/>
              <w:ind w:left="175" w:hanging="175"/>
              <w:rPr>
                <w:rFonts w:asciiTheme="minorHAnsi" w:hAnsiTheme="minorHAnsi" w:cstheme="minorHAnsi"/>
                <w:sz w:val="16"/>
                <w:szCs w:val="16"/>
              </w:rPr>
            </w:pPr>
            <w:r w:rsidRPr="00B85FA2">
              <w:rPr>
                <w:rFonts w:asciiTheme="minorHAnsi" w:hAnsiTheme="minorHAnsi" w:cstheme="minorHAnsi"/>
                <w:sz w:val="16"/>
                <w:szCs w:val="16"/>
              </w:rPr>
              <w:t>•</w:t>
            </w:r>
            <w:r w:rsidRPr="00B85FA2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żądania od ADO usunięcia danych osobowych Pani/Pana dotyczących,  </w:t>
            </w:r>
          </w:p>
          <w:p w14:paraId="05F1DA98" w14:textId="77777777" w:rsidR="000E3A52" w:rsidRPr="00B85FA2" w:rsidRDefault="000E3A52" w:rsidP="00C7664F">
            <w:pPr>
              <w:pStyle w:val="Akapitzlist"/>
              <w:spacing w:after="0" w:line="240" w:lineRule="auto"/>
              <w:ind w:left="175" w:hanging="175"/>
              <w:rPr>
                <w:rFonts w:asciiTheme="minorHAnsi" w:hAnsiTheme="minorHAnsi" w:cstheme="minorHAnsi"/>
                <w:sz w:val="16"/>
                <w:szCs w:val="16"/>
              </w:rPr>
            </w:pPr>
            <w:r w:rsidRPr="00B85FA2">
              <w:rPr>
                <w:rFonts w:asciiTheme="minorHAnsi" w:hAnsiTheme="minorHAnsi" w:cstheme="minorHAnsi"/>
                <w:sz w:val="16"/>
                <w:szCs w:val="16"/>
              </w:rPr>
              <w:t>•</w:t>
            </w:r>
            <w:r w:rsidRPr="00B85FA2">
              <w:rPr>
                <w:rFonts w:asciiTheme="minorHAnsi" w:hAnsiTheme="minorHAnsi" w:cstheme="minorHAnsi"/>
                <w:sz w:val="16"/>
                <w:szCs w:val="16"/>
              </w:rPr>
              <w:tab/>
              <w:t>żądania od ADO ograniczenia przetwarzania danych osobowych Pani/Pana dotyczących,</w:t>
            </w:r>
          </w:p>
          <w:p w14:paraId="2A5BAB33" w14:textId="77777777" w:rsidR="000E3A52" w:rsidRPr="00B85FA2" w:rsidRDefault="000E3A52" w:rsidP="00C7664F">
            <w:pPr>
              <w:pStyle w:val="Akapitzlist"/>
              <w:spacing w:after="0" w:line="240" w:lineRule="auto"/>
              <w:ind w:left="173" w:hanging="173"/>
              <w:rPr>
                <w:rFonts w:asciiTheme="minorHAnsi" w:hAnsiTheme="minorHAnsi" w:cstheme="minorHAnsi"/>
                <w:sz w:val="16"/>
                <w:szCs w:val="16"/>
              </w:rPr>
            </w:pPr>
            <w:r w:rsidRPr="00B85FA2">
              <w:rPr>
                <w:rFonts w:asciiTheme="minorHAnsi" w:hAnsiTheme="minorHAnsi" w:cstheme="minorHAnsi"/>
                <w:sz w:val="16"/>
                <w:szCs w:val="16"/>
              </w:rPr>
              <w:t>•</w:t>
            </w:r>
            <w:r w:rsidRPr="00B85FA2">
              <w:rPr>
                <w:rFonts w:asciiTheme="minorHAnsi" w:hAnsiTheme="minorHAnsi" w:cstheme="minorHAnsi"/>
                <w:sz w:val="16"/>
                <w:szCs w:val="16"/>
              </w:rPr>
              <w:tab/>
              <w:t>wniesienia sprzeciwu wobec przetwarzania danych osobowych Pani/Pana dotyczących,</w:t>
            </w:r>
          </w:p>
          <w:p w14:paraId="19C37CED" w14:textId="77777777" w:rsidR="000E3A52" w:rsidRPr="00B85FA2" w:rsidRDefault="000E3A52" w:rsidP="00C7664F">
            <w:pPr>
              <w:pStyle w:val="Akapitzlist"/>
              <w:spacing w:after="0" w:line="240" w:lineRule="auto"/>
              <w:ind w:left="175" w:hanging="175"/>
              <w:rPr>
                <w:rFonts w:asciiTheme="minorHAnsi" w:hAnsiTheme="minorHAnsi" w:cstheme="minorHAnsi"/>
                <w:sz w:val="16"/>
                <w:szCs w:val="16"/>
              </w:rPr>
            </w:pPr>
            <w:r w:rsidRPr="00B85FA2">
              <w:rPr>
                <w:rFonts w:asciiTheme="minorHAnsi" w:hAnsiTheme="minorHAnsi" w:cstheme="minorHAnsi"/>
                <w:sz w:val="16"/>
                <w:szCs w:val="16"/>
              </w:rPr>
              <w:t>•</w:t>
            </w:r>
            <w:r w:rsidRPr="00B85FA2">
              <w:rPr>
                <w:rFonts w:asciiTheme="minorHAnsi" w:hAnsiTheme="minorHAnsi" w:cstheme="minorHAnsi"/>
                <w:sz w:val="16"/>
                <w:szCs w:val="16"/>
              </w:rPr>
              <w:tab/>
              <w:t>żądania od ADO przeniesienia danych osobowych Pani/Pana dotyczących</w:t>
            </w:r>
          </w:p>
          <w:p w14:paraId="7B9C48D1" w14:textId="77777777" w:rsidR="000E3A52" w:rsidRPr="00B85FA2" w:rsidRDefault="000E3A52" w:rsidP="00C7664F">
            <w:pPr>
              <w:pStyle w:val="Akapitzlist"/>
              <w:spacing w:after="0" w:line="240" w:lineRule="auto"/>
              <w:ind w:left="175" w:hanging="175"/>
              <w:rPr>
                <w:rFonts w:asciiTheme="minorHAnsi" w:hAnsiTheme="minorHAnsi" w:cstheme="minorHAnsi"/>
                <w:sz w:val="16"/>
                <w:szCs w:val="16"/>
              </w:rPr>
            </w:pPr>
            <w:r w:rsidRPr="00B85FA2">
              <w:rPr>
                <w:rFonts w:asciiTheme="minorHAnsi" w:hAnsiTheme="minorHAnsi" w:cstheme="minorHAnsi"/>
                <w:sz w:val="16"/>
                <w:szCs w:val="16"/>
              </w:rPr>
              <w:t>•</w:t>
            </w:r>
            <w:r w:rsidRPr="00B85FA2">
              <w:rPr>
                <w:rFonts w:asciiTheme="minorHAnsi" w:hAnsiTheme="minorHAnsi" w:cstheme="minorHAnsi"/>
                <w:sz w:val="16"/>
                <w:szCs w:val="16"/>
              </w:rPr>
              <w:tab/>
              <w:t>cofnięcia zgody w dowolnym momencie bez konsekwencji dla przetwarzania, którego dokonano przed jej cofnięciem, jeśli dane zbierane są na podstawie zgody,</w:t>
            </w:r>
          </w:p>
          <w:p w14:paraId="317AB31D" w14:textId="4ADCAB20" w:rsidR="000875B6" w:rsidRPr="00B85FA2" w:rsidRDefault="000E3A52" w:rsidP="00C7664F">
            <w:pPr>
              <w:pStyle w:val="Akapitzlist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Style w:val="teksttreci2"/>
                <w:rFonts w:asciiTheme="minorHAnsi" w:hAnsiTheme="minorHAnsi" w:cstheme="minorHAnsi"/>
                <w:sz w:val="16"/>
                <w:szCs w:val="16"/>
              </w:rPr>
            </w:pPr>
            <w:r w:rsidRPr="00B85FA2">
              <w:rPr>
                <w:rFonts w:asciiTheme="minorHAnsi" w:hAnsiTheme="minorHAnsi" w:cstheme="minorHAnsi"/>
                <w:sz w:val="16"/>
                <w:szCs w:val="16"/>
              </w:rPr>
              <w:t xml:space="preserve">Zakres każdego z tych praw oraz sytuacje, z których można z nich skorzystać, wynikają  z przepisów Rozporządzenia.                   Z praw tych może Pan/Pani skorzystać składając wniosek u Administratora. Ma Pani/Pan prawo wniesienia skargi do Prezesa Urzędu Ochrony Danych Osobowych, gdy uzna Pani/Pan, iż przetwarzanie danych osobowych Pani/Pana dotyczących narusza przepisy RODO. </w:t>
            </w:r>
            <w:r w:rsidR="005674FD" w:rsidRPr="00B85FA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F01FE2" w:rsidRPr="0061684E" w14:paraId="55305F7C" w14:textId="77777777" w:rsidTr="002571E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1F08BF" w14:textId="212E906F" w:rsidR="00F01FE2" w:rsidRPr="00B85FA2" w:rsidRDefault="00F01FE2" w:rsidP="00F01FE2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85FA2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Informacje dotyczące przetwarzania danych osobowych pozyskanych z innych źródeł.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F73F5" w14:textId="0DB5BFA9" w:rsidR="00F01FE2" w:rsidRPr="00B85FA2" w:rsidRDefault="00F01FE2" w:rsidP="007D297E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85FA2">
              <w:rPr>
                <w:rFonts w:asciiTheme="minorHAnsi" w:hAnsiTheme="minorHAnsi" w:cstheme="minorHAnsi"/>
                <w:sz w:val="16"/>
                <w:szCs w:val="16"/>
              </w:rPr>
              <w:t xml:space="preserve">W przypadku osób </w:t>
            </w:r>
            <w:r w:rsidR="007D297E" w:rsidRPr="00B85FA2">
              <w:rPr>
                <w:rFonts w:asciiTheme="minorHAnsi" w:hAnsiTheme="minorHAnsi" w:cstheme="minorHAnsi"/>
                <w:sz w:val="16"/>
                <w:szCs w:val="16"/>
              </w:rPr>
              <w:t xml:space="preserve">których dane wskazane zostały w treści kierowanej korespondencji </w:t>
            </w:r>
            <w:r w:rsidRPr="00B85FA2">
              <w:rPr>
                <w:rFonts w:asciiTheme="minorHAnsi" w:hAnsiTheme="minorHAnsi" w:cstheme="minorHAnsi"/>
                <w:sz w:val="16"/>
                <w:szCs w:val="16"/>
              </w:rPr>
              <w:t xml:space="preserve">- informujemy, iż </w:t>
            </w:r>
            <w:r w:rsidR="007D297E" w:rsidRPr="00B85FA2">
              <w:rPr>
                <w:rFonts w:asciiTheme="minorHAnsi" w:hAnsiTheme="minorHAnsi" w:cstheme="minorHAnsi"/>
                <w:sz w:val="16"/>
                <w:szCs w:val="16"/>
              </w:rPr>
              <w:t xml:space="preserve">dane tych osób </w:t>
            </w:r>
            <w:r w:rsidRPr="00B85FA2">
              <w:rPr>
                <w:rFonts w:asciiTheme="minorHAnsi" w:hAnsiTheme="minorHAnsi" w:cstheme="minorHAnsi"/>
                <w:sz w:val="16"/>
                <w:szCs w:val="16"/>
              </w:rPr>
              <w:t xml:space="preserve">pozyskane zostały od </w:t>
            </w:r>
            <w:r w:rsidR="007D297E" w:rsidRPr="00B85FA2">
              <w:rPr>
                <w:rFonts w:asciiTheme="minorHAnsi" w:hAnsiTheme="minorHAnsi" w:cstheme="minorHAnsi"/>
                <w:sz w:val="16"/>
                <w:szCs w:val="16"/>
              </w:rPr>
              <w:t>nadawcy korespondencji</w:t>
            </w:r>
            <w:r w:rsidRPr="00B85FA2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</w:p>
        </w:tc>
      </w:tr>
    </w:tbl>
    <w:p w14:paraId="4A6E16F9" w14:textId="1AA1B377" w:rsidR="00D76641" w:rsidRPr="0061684E" w:rsidRDefault="00D76641" w:rsidP="00EB2583">
      <w:pPr>
        <w:rPr>
          <w:rFonts w:asciiTheme="minorHAnsi" w:hAnsiTheme="minorHAnsi" w:cstheme="minorHAnsi"/>
        </w:rPr>
      </w:pPr>
    </w:p>
    <w:sectPr w:rsidR="00D76641" w:rsidRPr="0061684E" w:rsidSect="00001877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53569" w14:textId="77777777" w:rsidR="009554A0" w:rsidRDefault="009554A0" w:rsidP="0045734A">
      <w:pPr>
        <w:spacing w:after="0" w:line="240" w:lineRule="auto"/>
      </w:pPr>
      <w:r>
        <w:separator/>
      </w:r>
    </w:p>
  </w:endnote>
  <w:endnote w:type="continuationSeparator" w:id="0">
    <w:p w14:paraId="297ACF99" w14:textId="77777777" w:rsidR="009554A0" w:rsidRDefault="009554A0" w:rsidP="00457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0596566"/>
      <w:docPartObj>
        <w:docPartGallery w:val="Page Numbers (Bottom of Page)"/>
        <w:docPartUnique/>
      </w:docPartObj>
    </w:sdtPr>
    <w:sdtContent>
      <w:p w14:paraId="43A4ACA9" w14:textId="23FACAB7" w:rsidR="00C15592" w:rsidRDefault="00C155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390">
          <w:rPr>
            <w:noProof/>
          </w:rPr>
          <w:t>6</w:t>
        </w:r>
        <w:r>
          <w:fldChar w:fldCharType="end"/>
        </w:r>
      </w:p>
    </w:sdtContent>
  </w:sdt>
  <w:p w14:paraId="521AB9A3" w14:textId="77777777" w:rsidR="00C15592" w:rsidRDefault="00C155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612A6" w14:textId="77777777" w:rsidR="009554A0" w:rsidRDefault="009554A0" w:rsidP="0045734A">
      <w:pPr>
        <w:spacing w:after="0" w:line="240" w:lineRule="auto"/>
      </w:pPr>
      <w:r>
        <w:separator/>
      </w:r>
    </w:p>
  </w:footnote>
  <w:footnote w:type="continuationSeparator" w:id="0">
    <w:p w14:paraId="03B21447" w14:textId="77777777" w:rsidR="009554A0" w:rsidRDefault="009554A0" w:rsidP="00457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44F6A"/>
    <w:multiLevelType w:val="hybridMultilevel"/>
    <w:tmpl w:val="9A9A99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3B107B"/>
    <w:multiLevelType w:val="hybridMultilevel"/>
    <w:tmpl w:val="BFE66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13B51"/>
    <w:multiLevelType w:val="hybridMultilevel"/>
    <w:tmpl w:val="97A8A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90A58"/>
    <w:multiLevelType w:val="hybridMultilevel"/>
    <w:tmpl w:val="06486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020D7B8">
      <w:start w:val="1"/>
      <w:numFmt w:val="decimal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23833"/>
    <w:multiLevelType w:val="hybridMultilevel"/>
    <w:tmpl w:val="9A9E3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276F9"/>
    <w:multiLevelType w:val="hybridMultilevel"/>
    <w:tmpl w:val="0B8676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FD1050"/>
    <w:multiLevelType w:val="hybridMultilevel"/>
    <w:tmpl w:val="A6CC78E4"/>
    <w:lvl w:ilvl="0" w:tplc="0FC6909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5B1558E"/>
    <w:multiLevelType w:val="hybridMultilevel"/>
    <w:tmpl w:val="F18E9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595B8C"/>
    <w:multiLevelType w:val="hybridMultilevel"/>
    <w:tmpl w:val="94D8A0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F77DBD"/>
    <w:multiLevelType w:val="hybridMultilevel"/>
    <w:tmpl w:val="855A5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3D0F9B"/>
    <w:multiLevelType w:val="hybridMultilevel"/>
    <w:tmpl w:val="DAB266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4962CE"/>
    <w:multiLevelType w:val="multilevel"/>
    <w:tmpl w:val="6388F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FF4942"/>
    <w:multiLevelType w:val="hybridMultilevel"/>
    <w:tmpl w:val="718679D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59D58EA"/>
    <w:multiLevelType w:val="hybridMultilevel"/>
    <w:tmpl w:val="B6C8AB6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764C1944"/>
    <w:multiLevelType w:val="hybridMultilevel"/>
    <w:tmpl w:val="6B948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894BF4"/>
    <w:multiLevelType w:val="hybridMultilevel"/>
    <w:tmpl w:val="213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6370175">
    <w:abstractNumId w:val="9"/>
  </w:num>
  <w:num w:numId="2" w16cid:durableId="902302171">
    <w:abstractNumId w:val="10"/>
  </w:num>
  <w:num w:numId="3" w16cid:durableId="212039998">
    <w:abstractNumId w:val="14"/>
  </w:num>
  <w:num w:numId="4" w16cid:durableId="704795011">
    <w:abstractNumId w:val="0"/>
  </w:num>
  <w:num w:numId="5" w16cid:durableId="1600331782">
    <w:abstractNumId w:val="8"/>
  </w:num>
  <w:num w:numId="6" w16cid:durableId="268199719">
    <w:abstractNumId w:val="4"/>
  </w:num>
  <w:num w:numId="7" w16cid:durableId="849222174">
    <w:abstractNumId w:val="7"/>
  </w:num>
  <w:num w:numId="8" w16cid:durableId="1575238393">
    <w:abstractNumId w:val="3"/>
  </w:num>
  <w:num w:numId="9" w16cid:durableId="1611006482">
    <w:abstractNumId w:val="2"/>
  </w:num>
  <w:num w:numId="10" w16cid:durableId="1909418802">
    <w:abstractNumId w:val="5"/>
  </w:num>
  <w:num w:numId="11" w16cid:durableId="1672878784">
    <w:abstractNumId w:val="6"/>
  </w:num>
  <w:num w:numId="12" w16cid:durableId="1317219368">
    <w:abstractNumId w:val="1"/>
  </w:num>
  <w:num w:numId="13" w16cid:durableId="245726328">
    <w:abstractNumId w:val="15"/>
  </w:num>
  <w:num w:numId="14" w16cid:durableId="71783975">
    <w:abstractNumId w:val="11"/>
  </w:num>
  <w:num w:numId="15" w16cid:durableId="129322053">
    <w:abstractNumId w:val="12"/>
  </w:num>
  <w:num w:numId="16" w16cid:durableId="15945825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1C6"/>
    <w:rsid w:val="00001877"/>
    <w:rsid w:val="000578AA"/>
    <w:rsid w:val="00074B28"/>
    <w:rsid w:val="00077C4E"/>
    <w:rsid w:val="000838D7"/>
    <w:rsid w:val="000870A8"/>
    <w:rsid w:val="000875B6"/>
    <w:rsid w:val="000B78EC"/>
    <w:rsid w:val="000D5F17"/>
    <w:rsid w:val="000E16B3"/>
    <w:rsid w:val="000E2A8D"/>
    <w:rsid w:val="000E3A52"/>
    <w:rsid w:val="000F70C0"/>
    <w:rsid w:val="0011602B"/>
    <w:rsid w:val="00156418"/>
    <w:rsid w:val="001718F0"/>
    <w:rsid w:val="00182328"/>
    <w:rsid w:val="001B0A91"/>
    <w:rsid w:val="001C2BEB"/>
    <w:rsid w:val="001D4A33"/>
    <w:rsid w:val="001E7CC5"/>
    <w:rsid w:val="00221EC7"/>
    <w:rsid w:val="002560EF"/>
    <w:rsid w:val="002571E5"/>
    <w:rsid w:val="0029471E"/>
    <w:rsid w:val="002B0475"/>
    <w:rsid w:val="002E0E8C"/>
    <w:rsid w:val="00320902"/>
    <w:rsid w:val="00321D79"/>
    <w:rsid w:val="003410DB"/>
    <w:rsid w:val="0034196B"/>
    <w:rsid w:val="003637EC"/>
    <w:rsid w:val="003921FD"/>
    <w:rsid w:val="003B7E7E"/>
    <w:rsid w:val="003D5390"/>
    <w:rsid w:val="004056A6"/>
    <w:rsid w:val="004078F4"/>
    <w:rsid w:val="00411659"/>
    <w:rsid w:val="00452368"/>
    <w:rsid w:val="0045734A"/>
    <w:rsid w:val="00484D55"/>
    <w:rsid w:val="0049557D"/>
    <w:rsid w:val="004B50A8"/>
    <w:rsid w:val="004D0642"/>
    <w:rsid w:val="0053421E"/>
    <w:rsid w:val="00547BFC"/>
    <w:rsid w:val="00554B79"/>
    <w:rsid w:val="00565492"/>
    <w:rsid w:val="005674FD"/>
    <w:rsid w:val="00580C47"/>
    <w:rsid w:val="005D3E62"/>
    <w:rsid w:val="005D4FC6"/>
    <w:rsid w:val="005D508C"/>
    <w:rsid w:val="005D7472"/>
    <w:rsid w:val="00607298"/>
    <w:rsid w:val="0061684E"/>
    <w:rsid w:val="00623E6D"/>
    <w:rsid w:val="00645810"/>
    <w:rsid w:val="00653326"/>
    <w:rsid w:val="00683AB8"/>
    <w:rsid w:val="006B71AB"/>
    <w:rsid w:val="006F34AB"/>
    <w:rsid w:val="007035AA"/>
    <w:rsid w:val="00734DCC"/>
    <w:rsid w:val="0073711B"/>
    <w:rsid w:val="00737E4C"/>
    <w:rsid w:val="00772BB7"/>
    <w:rsid w:val="00794AAF"/>
    <w:rsid w:val="007D297E"/>
    <w:rsid w:val="007E1679"/>
    <w:rsid w:val="007F0BF0"/>
    <w:rsid w:val="007F1E3D"/>
    <w:rsid w:val="0080307C"/>
    <w:rsid w:val="008770DB"/>
    <w:rsid w:val="008A6391"/>
    <w:rsid w:val="008F7B7C"/>
    <w:rsid w:val="00902302"/>
    <w:rsid w:val="009130BB"/>
    <w:rsid w:val="009325C1"/>
    <w:rsid w:val="00944528"/>
    <w:rsid w:val="009554A0"/>
    <w:rsid w:val="00987764"/>
    <w:rsid w:val="009A15FD"/>
    <w:rsid w:val="009C1B9C"/>
    <w:rsid w:val="009D3170"/>
    <w:rsid w:val="00A121DF"/>
    <w:rsid w:val="00AD5376"/>
    <w:rsid w:val="00AD70CC"/>
    <w:rsid w:val="00AF293B"/>
    <w:rsid w:val="00B11BB8"/>
    <w:rsid w:val="00B2225A"/>
    <w:rsid w:val="00B24388"/>
    <w:rsid w:val="00B25424"/>
    <w:rsid w:val="00B324F0"/>
    <w:rsid w:val="00B37551"/>
    <w:rsid w:val="00B54DA6"/>
    <w:rsid w:val="00B85FA2"/>
    <w:rsid w:val="00BA3489"/>
    <w:rsid w:val="00BE2C40"/>
    <w:rsid w:val="00C15592"/>
    <w:rsid w:val="00C20C6F"/>
    <w:rsid w:val="00C21207"/>
    <w:rsid w:val="00C26224"/>
    <w:rsid w:val="00C27726"/>
    <w:rsid w:val="00C350C7"/>
    <w:rsid w:val="00C45770"/>
    <w:rsid w:val="00C50D6A"/>
    <w:rsid w:val="00C530B6"/>
    <w:rsid w:val="00C63157"/>
    <w:rsid w:val="00C6411E"/>
    <w:rsid w:val="00C6559E"/>
    <w:rsid w:val="00C7664F"/>
    <w:rsid w:val="00C941A2"/>
    <w:rsid w:val="00CB025A"/>
    <w:rsid w:val="00CB3135"/>
    <w:rsid w:val="00CB376C"/>
    <w:rsid w:val="00CD02C1"/>
    <w:rsid w:val="00D15D91"/>
    <w:rsid w:val="00D34F55"/>
    <w:rsid w:val="00D43E9F"/>
    <w:rsid w:val="00D50CC7"/>
    <w:rsid w:val="00D70C7B"/>
    <w:rsid w:val="00D73E09"/>
    <w:rsid w:val="00D76641"/>
    <w:rsid w:val="00DA60A0"/>
    <w:rsid w:val="00DB5331"/>
    <w:rsid w:val="00E06814"/>
    <w:rsid w:val="00E1289C"/>
    <w:rsid w:val="00E54649"/>
    <w:rsid w:val="00E62C3C"/>
    <w:rsid w:val="00E75D0C"/>
    <w:rsid w:val="00E815CE"/>
    <w:rsid w:val="00E81D28"/>
    <w:rsid w:val="00E874FF"/>
    <w:rsid w:val="00EB2583"/>
    <w:rsid w:val="00EC3077"/>
    <w:rsid w:val="00ED64BF"/>
    <w:rsid w:val="00EE1AD8"/>
    <w:rsid w:val="00F01FE2"/>
    <w:rsid w:val="00F13FF5"/>
    <w:rsid w:val="00F1796A"/>
    <w:rsid w:val="00F55ABC"/>
    <w:rsid w:val="00F82576"/>
    <w:rsid w:val="00FC0C92"/>
    <w:rsid w:val="00FC7768"/>
    <w:rsid w:val="00FD1EE8"/>
    <w:rsid w:val="00FE06E9"/>
    <w:rsid w:val="00FE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F777"/>
  <w15:chartTrackingRefBased/>
  <w15:docId w15:val="{7561F282-CA11-4B0B-9DFA-2C1C386B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1C6"/>
    <w:pPr>
      <w:jc w:val="both"/>
    </w:pPr>
    <w:rPr>
      <w:rFonts w:ascii="Cambria" w:hAnsi="Cambr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75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11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E11C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FE11C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E11C6"/>
    <w:pPr>
      <w:spacing w:after="140" w:line="276" w:lineRule="auto"/>
      <w:jc w:val="left"/>
    </w:pPr>
    <w:rPr>
      <w:rFonts w:asciiTheme="minorHAnsi" w:eastAsiaTheme="minorEastAsia" w:hAnsiTheme="minorHAnsi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E11C6"/>
    <w:rPr>
      <w:rFonts w:eastAsiaTheme="minorEastAsia"/>
      <w:lang w:eastAsia="pl-PL"/>
    </w:rPr>
  </w:style>
  <w:style w:type="character" w:styleId="Uwydatnienie">
    <w:name w:val="Emphasis"/>
    <w:basedOn w:val="Domylnaczcionkaakapitu"/>
    <w:uiPriority w:val="20"/>
    <w:qFormat/>
    <w:rsid w:val="00FE11C6"/>
    <w:rPr>
      <w:i/>
      <w:iCs/>
    </w:rPr>
  </w:style>
  <w:style w:type="character" w:customStyle="1" w:styleId="teksttreci2">
    <w:name w:val="teksttreci2"/>
    <w:basedOn w:val="Domylnaczcionkaakapitu"/>
    <w:qFormat/>
    <w:rsid w:val="00FE11C6"/>
  </w:style>
  <w:style w:type="paragraph" w:customStyle="1" w:styleId="normal1">
    <w:name w:val="normal1"/>
    <w:basedOn w:val="Normalny"/>
    <w:qFormat/>
    <w:rsid w:val="00FE11C6"/>
    <w:pPr>
      <w:spacing w:beforeAutospacing="1" w:after="2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320902"/>
  </w:style>
  <w:style w:type="paragraph" w:customStyle="1" w:styleId="Akapitzlist1">
    <w:name w:val="Akapit z listą1"/>
    <w:basedOn w:val="Normalny"/>
    <w:rsid w:val="00645810"/>
    <w:pPr>
      <w:spacing w:before="100" w:after="200" w:line="276" w:lineRule="auto"/>
      <w:ind w:left="708"/>
      <w:jc w:val="left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AD70C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70CC"/>
    <w:rPr>
      <w:b/>
      <w:bCs/>
    </w:rPr>
  </w:style>
  <w:style w:type="character" w:customStyle="1" w:styleId="hgkelc">
    <w:name w:val="hgkelc"/>
    <w:basedOn w:val="Domylnaczcionkaakapitu"/>
    <w:rsid w:val="000F70C0"/>
  </w:style>
  <w:style w:type="character" w:customStyle="1" w:styleId="markedcontent">
    <w:name w:val="markedcontent"/>
    <w:basedOn w:val="Domylnaczcionkaakapitu"/>
    <w:rsid w:val="00FC7768"/>
  </w:style>
  <w:style w:type="paragraph" w:styleId="Nagwek">
    <w:name w:val="header"/>
    <w:basedOn w:val="Normalny"/>
    <w:link w:val="NagwekZnak"/>
    <w:uiPriority w:val="99"/>
    <w:unhideWhenUsed/>
    <w:rsid w:val="00623E6D"/>
    <w:pPr>
      <w:tabs>
        <w:tab w:val="center" w:pos="4536"/>
        <w:tab w:val="right" w:pos="9072"/>
      </w:tabs>
      <w:spacing w:after="0" w:line="288" w:lineRule="auto"/>
    </w:pPr>
    <w:rPr>
      <w:rFonts w:asciiTheme="minorHAnsi" w:hAnsiTheme="minorHAnsi"/>
    </w:rPr>
  </w:style>
  <w:style w:type="character" w:customStyle="1" w:styleId="NagwekZnak">
    <w:name w:val="Nagłówek Znak"/>
    <w:basedOn w:val="Domylnaczcionkaakapitu"/>
    <w:link w:val="Nagwek"/>
    <w:uiPriority w:val="99"/>
    <w:rsid w:val="00623E6D"/>
  </w:style>
  <w:style w:type="paragraph" w:styleId="Tytu">
    <w:name w:val="Title"/>
    <w:basedOn w:val="Normalny"/>
    <w:next w:val="Normalny"/>
    <w:link w:val="TytuZnak"/>
    <w:uiPriority w:val="10"/>
    <w:qFormat/>
    <w:rsid w:val="00623E6D"/>
    <w:pPr>
      <w:spacing w:after="0" w:line="240" w:lineRule="auto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623E6D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Odwoanieintensywne">
    <w:name w:val="Intense Reference"/>
    <w:basedOn w:val="Domylnaczcionkaakapitu"/>
    <w:uiPriority w:val="32"/>
    <w:qFormat/>
    <w:rsid w:val="00623E6D"/>
    <w:rPr>
      <w:b/>
      <w:bCs/>
      <w:smallCaps/>
      <w:color w:val="4472C4" w:themeColor="accent1"/>
      <w:spacing w:val="5"/>
    </w:rPr>
  </w:style>
  <w:style w:type="paragraph" w:customStyle="1" w:styleId="Akapitzlist2">
    <w:name w:val="Akapit z listą2"/>
    <w:basedOn w:val="Normalny"/>
    <w:rsid w:val="0045734A"/>
    <w:pPr>
      <w:spacing w:before="100" w:after="200" w:line="276" w:lineRule="auto"/>
      <w:ind w:left="708"/>
      <w:jc w:val="left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734A"/>
    <w:pPr>
      <w:spacing w:before="100" w:after="200" w:line="276" w:lineRule="auto"/>
      <w:jc w:val="left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734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5734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15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592"/>
    <w:rPr>
      <w:rFonts w:ascii="Cambria" w:hAnsi="Cambria"/>
    </w:rPr>
  </w:style>
  <w:style w:type="paragraph" w:customStyle="1" w:styleId="Akapitzlist3">
    <w:name w:val="Akapit z listą3"/>
    <w:basedOn w:val="Normalny"/>
    <w:rsid w:val="002571E5"/>
    <w:pPr>
      <w:spacing w:before="100" w:after="200" w:line="276" w:lineRule="auto"/>
      <w:ind w:left="708"/>
      <w:jc w:val="left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375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59"/>
    <w:rsid w:val="00B37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1">
    <w:name w:val="tytu1"/>
    <w:basedOn w:val="Normalny"/>
    <w:uiPriority w:val="99"/>
    <w:semiHidden/>
    <w:qFormat/>
    <w:rsid w:val="006168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587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Kamil Kubik</cp:lastModifiedBy>
  <cp:revision>4</cp:revision>
  <dcterms:created xsi:type="dcterms:W3CDTF">2023-09-14T10:50:00Z</dcterms:created>
  <dcterms:modified xsi:type="dcterms:W3CDTF">2023-09-14T11:03:00Z</dcterms:modified>
</cp:coreProperties>
</file>